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3C" w:rsidRPr="008B5898" w:rsidRDefault="001F243C" w:rsidP="001F243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 w:rsidRPr="008B5898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                     </w:t>
      </w:r>
      <w:r w:rsidRPr="008B5898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F841477" wp14:editId="39121324">
            <wp:extent cx="488950" cy="59563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898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</w:t>
      </w:r>
    </w:p>
    <w:p w:rsidR="001F243C" w:rsidRPr="008B5898" w:rsidRDefault="001F243C" w:rsidP="001F243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5898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</w:t>
      </w:r>
      <w:r w:rsidRPr="008B58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1F243C" w:rsidRPr="008B5898" w:rsidRDefault="001F243C" w:rsidP="001F2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58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1F243C" w:rsidRPr="008B5898" w:rsidRDefault="001F243C" w:rsidP="001F2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1F243C" w:rsidRPr="008B5898" w:rsidRDefault="001F243C" w:rsidP="001F24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8B5898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1F243C" w:rsidRPr="008B5898" w:rsidRDefault="001F243C" w:rsidP="001F2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37 сесія</w:t>
      </w:r>
      <w:r w:rsidRPr="008B589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8B5898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Pr="008B589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8B589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1F243C" w:rsidRPr="008B5898" w:rsidRDefault="001F243C" w:rsidP="001F2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9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8B589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B589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1F243C" w:rsidRPr="008B5898" w:rsidRDefault="001F243C" w:rsidP="001F2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43C" w:rsidRPr="008B5898" w:rsidRDefault="001F243C" w:rsidP="001F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3C" w:rsidRPr="00564F8B" w:rsidRDefault="001F243C" w:rsidP="001F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 квітня</w:t>
      </w: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 w:rsidRPr="008B58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8B5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м</w:t>
      </w: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46-37/2018</w:t>
      </w:r>
    </w:p>
    <w:p w:rsidR="001F243C" w:rsidRPr="008B5898" w:rsidRDefault="001F243C" w:rsidP="001F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3C" w:rsidRPr="008B5898" w:rsidRDefault="001F243C" w:rsidP="001F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в перелік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двох </w:t>
      </w: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ділянок</w:t>
      </w:r>
    </w:p>
    <w:p w:rsidR="001F243C" w:rsidRPr="008B5898" w:rsidRDefault="001F243C" w:rsidP="001F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1F243C" w:rsidRPr="008B5898" w:rsidRDefault="001F243C" w:rsidP="001F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1F243C" w:rsidRPr="008B5898" w:rsidRDefault="001F243C" w:rsidP="001F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1F243C" w:rsidRPr="008B5898" w:rsidRDefault="001F243C" w:rsidP="001F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243C" w:rsidRPr="008B5898" w:rsidRDefault="001F243C" w:rsidP="001F24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на виконання Земельного кодексу України,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 w:rsidRPr="008B58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міська рада вирішила:</w:t>
      </w:r>
    </w:p>
    <w:p w:rsidR="001F243C" w:rsidRPr="008B5898" w:rsidRDefault="001F243C" w:rsidP="001F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1. </w:t>
      </w:r>
      <w:proofErr w:type="spellStart"/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земельні ділянки:</w:t>
      </w:r>
    </w:p>
    <w:p w:rsidR="001F243C" w:rsidRPr="008B5898" w:rsidRDefault="001F243C" w:rsidP="001F243C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1.1. Земель житлової та громадської забудови для будівництва та обслуговування будівель торгівлі (для експлуатації та обслуговування нежитлового приміщення «магазин-закусочна»), площею 0,0091 га за </w:t>
      </w:r>
      <w:proofErr w:type="spellStart"/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вул. Шевченка, 112/2, м. Ніжин (кадастровий номер 7410400000:04:022:0151), яка використовується для розміщення нежитлового приміщення «магазин-закусочна», яка є власністю фізичної  особи- підприємця Пучки Людмили Степанівни, згідно договору дарування нежилого приміщення  від 02.11.2017р. № 1552;</w:t>
      </w:r>
    </w:p>
    <w:p w:rsidR="001F243C" w:rsidRPr="008B5898" w:rsidRDefault="001F243C" w:rsidP="001F243C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1.2. Земель житлової та громадської забудови для будівництва та обслуговування будівель торгівлі (для експлуатації та обслуговування нежитлового приміщення «магазин-закусочна»), площею 0,0021 га за </w:t>
      </w:r>
      <w:proofErr w:type="spellStart"/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вул. Шевченка, 112/2, м. Ніжин (кадастровий номер 7410400000:04:022:0152), яка використовується для розміщення нежитлового приміщення «магазин-закусочна», яка є власністю фізичної  особи - підприємця Пучки Людмили Степанівни, згідно договору дарування нежилого приміщення  від 02.11.2017р. № 1552.</w:t>
      </w:r>
    </w:p>
    <w:p w:rsidR="001F243C" w:rsidRPr="008B5898" w:rsidRDefault="001F243C" w:rsidP="001F243C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2. Фінансування робіт з проведення експертної грошової оцінки даних</w:t>
      </w:r>
      <w:bookmarkStart w:id="0" w:name="_GoBack"/>
      <w:bookmarkEnd w:id="0"/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земельних ділянок здійснюється за рахунок внесеного покупцем авансу у розмірі 19 % вартості земельної ділянки, визначеної за нормативною грошовою оцінкою земельної ділянки.</w:t>
      </w:r>
    </w:p>
    <w:p w:rsidR="001F243C" w:rsidRPr="008B5898" w:rsidRDefault="001F243C" w:rsidP="001F243C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3. </w:t>
      </w:r>
      <w:r w:rsidRPr="008B589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1F243C" w:rsidRPr="008B5898" w:rsidRDefault="001F243C" w:rsidP="001F243C">
      <w:pPr>
        <w:tabs>
          <w:tab w:val="left" w:pos="426"/>
        </w:tabs>
        <w:spacing w:after="0" w:line="240" w:lineRule="auto"/>
        <w:ind w:right="84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B589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</w:t>
      </w: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 Організацію виконання даного рішення покласти на першого заступника міського </w:t>
      </w:r>
      <w:r w:rsidRPr="00995D96"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голови з питань </w:t>
      </w:r>
      <w:r>
        <w:rPr>
          <w:rFonts w:ascii="Times New Roman" w:eastAsia="Times New Roman" w:hAnsi="Times New Roman" w:cs="Aharoni"/>
          <w:sz w:val="28"/>
          <w:szCs w:val="28"/>
          <w:lang w:val="uk-UA" w:eastAsia="ru-RU"/>
        </w:rPr>
        <w:t xml:space="preserve"> діяльності виконавчих органів ради </w:t>
      </w:r>
      <w:r w:rsidRPr="00995D96">
        <w:rPr>
          <w:rFonts w:cs="Aharoni"/>
          <w:noProof/>
          <w:sz w:val="28"/>
          <w:szCs w:val="28"/>
        </w:rPr>
        <w:t xml:space="preserve">  </w:t>
      </w:r>
      <w:r w:rsidRPr="00995D96">
        <w:rPr>
          <w:rFonts w:ascii="Times New Roman" w:eastAsia="Times New Roman" w:hAnsi="Times New Roman" w:cs="Aharoni"/>
          <w:sz w:val="28"/>
          <w:szCs w:val="28"/>
          <w:lang w:val="uk-UA" w:eastAsia="ru-RU"/>
        </w:rPr>
        <w:t>Олійника Г.М. та на відділ земельних відносин</w:t>
      </w: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F243C" w:rsidRPr="008B5898" w:rsidRDefault="001F243C" w:rsidP="001F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5.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:rsidR="001F243C" w:rsidRPr="008B5898" w:rsidRDefault="001F243C" w:rsidP="001F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243C" w:rsidRPr="008B5898" w:rsidRDefault="001F243C" w:rsidP="001F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243C" w:rsidRPr="008B5898" w:rsidRDefault="001F243C" w:rsidP="001F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</w:t>
      </w:r>
      <w:proofErr w:type="spellStart"/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  <w:r w:rsidRPr="008B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E62FD1" w:rsidRPr="001F243C" w:rsidRDefault="00E62FD1">
      <w:pPr>
        <w:rPr>
          <w:lang w:val="uk-UA"/>
        </w:rPr>
      </w:pPr>
    </w:p>
    <w:sectPr w:rsidR="00E62FD1" w:rsidRPr="001F243C" w:rsidSect="001F243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89"/>
    <w:rsid w:val="001F243C"/>
    <w:rsid w:val="00757789"/>
    <w:rsid w:val="00E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5816A-DA01-4E79-ACD2-4C2F805E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2018-04-17T07:30:00Z</dcterms:created>
  <dcterms:modified xsi:type="dcterms:W3CDTF">2018-04-17T07:31:00Z</dcterms:modified>
</cp:coreProperties>
</file>